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5CB" w:rsidRDefault="00DF100C" w:rsidP="00AE4F81">
      <w:p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Oggetto: </w:t>
      </w:r>
      <w:r>
        <w:rPr>
          <w:b/>
          <w:i/>
          <w:sz w:val="28"/>
          <w:szCs w:val="28"/>
        </w:rPr>
        <w:t xml:space="preserve">Disciplinare d’incarico professionale per l’assistenza dell’Ente in veste di </w:t>
      </w:r>
      <w:r w:rsidR="004D5990">
        <w:rPr>
          <w:b/>
          <w:i/>
          <w:sz w:val="28"/>
          <w:szCs w:val="28"/>
        </w:rPr>
        <w:t xml:space="preserve">persona offesa e </w:t>
      </w:r>
      <w:r>
        <w:rPr>
          <w:b/>
          <w:i/>
          <w:sz w:val="28"/>
          <w:szCs w:val="28"/>
        </w:rPr>
        <w:t xml:space="preserve">parte civile nel procedimento penale n° </w:t>
      </w:r>
      <w:r w:rsidR="004D5990">
        <w:rPr>
          <w:b/>
          <w:i/>
          <w:sz w:val="28"/>
          <w:szCs w:val="28"/>
        </w:rPr>
        <w:t>356/20</w:t>
      </w:r>
      <w:r>
        <w:rPr>
          <w:b/>
          <w:i/>
          <w:sz w:val="28"/>
          <w:szCs w:val="28"/>
        </w:rPr>
        <w:t xml:space="preserve"> RGNR</w:t>
      </w:r>
      <w:r w:rsidR="00AE4F81">
        <w:rPr>
          <w:b/>
          <w:i/>
          <w:sz w:val="28"/>
          <w:szCs w:val="28"/>
        </w:rPr>
        <w:t xml:space="preserve"> – GU</w:t>
      </w:r>
      <w:r>
        <w:rPr>
          <w:b/>
          <w:i/>
          <w:sz w:val="28"/>
          <w:szCs w:val="28"/>
        </w:rPr>
        <w:t>P Tribunale Varese</w:t>
      </w:r>
      <w:r w:rsidR="00A45B14">
        <w:rPr>
          <w:b/>
          <w:i/>
          <w:sz w:val="28"/>
          <w:szCs w:val="28"/>
        </w:rPr>
        <w:t>.</w:t>
      </w:r>
    </w:p>
    <w:p w:rsidR="007A722B" w:rsidRDefault="007A722B" w:rsidP="007A722B">
      <w:pPr>
        <w:jc w:val="both"/>
        <w:rPr>
          <w:b/>
          <w:i/>
          <w:sz w:val="28"/>
          <w:szCs w:val="28"/>
        </w:rPr>
      </w:pPr>
    </w:p>
    <w:p w:rsidR="00A45B14" w:rsidRDefault="00A45B14">
      <w:pPr>
        <w:rPr>
          <w:sz w:val="28"/>
          <w:szCs w:val="28"/>
        </w:rPr>
      </w:pPr>
      <w:r>
        <w:rPr>
          <w:sz w:val="28"/>
          <w:szCs w:val="28"/>
        </w:rPr>
        <w:t xml:space="preserve">L’anno 2020, addì …………………… il Comune di Induno Olona da una parte e l’Avv. Marco Lacchin, con studio in Varese, via </w:t>
      </w:r>
      <w:proofErr w:type="spellStart"/>
      <w:r>
        <w:rPr>
          <w:sz w:val="28"/>
          <w:szCs w:val="28"/>
        </w:rPr>
        <w:t>Magatti</w:t>
      </w:r>
      <w:proofErr w:type="spellEnd"/>
      <w:r>
        <w:rPr>
          <w:sz w:val="28"/>
          <w:szCs w:val="28"/>
        </w:rPr>
        <w:t xml:space="preserve"> 2, dall’altra</w:t>
      </w:r>
    </w:p>
    <w:p w:rsidR="00A45B14" w:rsidRDefault="00A45B14" w:rsidP="00A45B14">
      <w:pPr>
        <w:jc w:val="center"/>
        <w:rPr>
          <w:sz w:val="28"/>
          <w:szCs w:val="28"/>
        </w:rPr>
      </w:pPr>
      <w:r>
        <w:rPr>
          <w:sz w:val="28"/>
          <w:szCs w:val="28"/>
        </w:rPr>
        <w:t>PREMESSO CHE</w:t>
      </w:r>
    </w:p>
    <w:p w:rsidR="00AE4F81" w:rsidRDefault="00A45B14" w:rsidP="007A722B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Il Comune di Induno Olona, come risulta da </w:t>
      </w:r>
      <w:r w:rsidR="004D5990">
        <w:rPr>
          <w:sz w:val="28"/>
          <w:szCs w:val="28"/>
        </w:rPr>
        <w:t xml:space="preserve">richiesta di rinvio a giudizio </w:t>
      </w:r>
      <w:proofErr w:type="spellStart"/>
      <w:r>
        <w:rPr>
          <w:sz w:val="28"/>
          <w:szCs w:val="28"/>
        </w:rPr>
        <w:t>notifi</w:t>
      </w:r>
      <w:r w:rsidR="004D5990">
        <w:rPr>
          <w:sz w:val="28"/>
          <w:szCs w:val="28"/>
        </w:rPr>
        <w:t>-</w:t>
      </w:r>
      <w:r>
        <w:rPr>
          <w:sz w:val="28"/>
          <w:szCs w:val="28"/>
        </w:rPr>
        <w:t>cat</w:t>
      </w:r>
      <w:r w:rsidR="004D5990">
        <w:rPr>
          <w:sz w:val="28"/>
          <w:szCs w:val="28"/>
        </w:rPr>
        <w:t>a</w:t>
      </w:r>
      <w:proofErr w:type="spellEnd"/>
      <w:r w:rsidR="004D5990">
        <w:rPr>
          <w:sz w:val="28"/>
          <w:szCs w:val="28"/>
        </w:rPr>
        <w:t xml:space="preserve"> ai sensi dell’art. 129 </w:t>
      </w:r>
      <w:proofErr w:type="spellStart"/>
      <w:r w:rsidR="004D5990">
        <w:rPr>
          <w:sz w:val="28"/>
          <w:szCs w:val="28"/>
        </w:rPr>
        <w:t>disp</w:t>
      </w:r>
      <w:proofErr w:type="spellEnd"/>
      <w:r w:rsidR="004D5990">
        <w:rPr>
          <w:sz w:val="28"/>
          <w:szCs w:val="28"/>
        </w:rPr>
        <w:t xml:space="preserve">. </w:t>
      </w:r>
      <w:proofErr w:type="spellStart"/>
      <w:r w:rsidR="004D5990">
        <w:rPr>
          <w:sz w:val="28"/>
          <w:szCs w:val="28"/>
        </w:rPr>
        <w:t>att</w:t>
      </w:r>
      <w:proofErr w:type="spellEnd"/>
      <w:r w:rsidR="004D5990">
        <w:rPr>
          <w:sz w:val="28"/>
          <w:szCs w:val="28"/>
        </w:rPr>
        <w:t>. c.p.p.</w:t>
      </w:r>
      <w:r w:rsidR="00E30615">
        <w:rPr>
          <w:sz w:val="28"/>
          <w:szCs w:val="28"/>
        </w:rPr>
        <w:t>,</w:t>
      </w:r>
      <w:r>
        <w:rPr>
          <w:sz w:val="28"/>
          <w:szCs w:val="28"/>
        </w:rPr>
        <w:t xml:space="preserve"> il </w:t>
      </w:r>
      <w:r w:rsidR="00AE4F81">
        <w:rPr>
          <w:sz w:val="28"/>
          <w:szCs w:val="28"/>
        </w:rPr>
        <w:t>2</w:t>
      </w:r>
      <w:r w:rsidR="004D5990">
        <w:rPr>
          <w:sz w:val="28"/>
          <w:szCs w:val="28"/>
        </w:rPr>
        <w:t>5</w:t>
      </w:r>
      <w:r w:rsidR="00AE4F81">
        <w:rPr>
          <w:sz w:val="28"/>
          <w:szCs w:val="28"/>
        </w:rPr>
        <w:t xml:space="preserve"> </w:t>
      </w:r>
      <w:r w:rsidR="004D5990">
        <w:rPr>
          <w:sz w:val="28"/>
          <w:szCs w:val="28"/>
        </w:rPr>
        <w:t xml:space="preserve">giugno </w:t>
      </w:r>
      <w:r w:rsidR="00AE4F81">
        <w:rPr>
          <w:sz w:val="28"/>
          <w:szCs w:val="28"/>
        </w:rPr>
        <w:t>202</w:t>
      </w:r>
      <w:r w:rsidR="004D5990">
        <w:rPr>
          <w:sz w:val="28"/>
          <w:szCs w:val="28"/>
        </w:rPr>
        <w:t>1</w:t>
      </w:r>
      <w:r w:rsidR="00E30615">
        <w:rPr>
          <w:sz w:val="28"/>
          <w:szCs w:val="28"/>
        </w:rPr>
        <w:t>,</w:t>
      </w:r>
      <w:r>
        <w:rPr>
          <w:sz w:val="28"/>
          <w:szCs w:val="28"/>
        </w:rPr>
        <w:t xml:space="preserve"> è persona offesa nel procedimento penale </w:t>
      </w:r>
      <w:r w:rsidR="007A722B">
        <w:rPr>
          <w:sz w:val="28"/>
          <w:szCs w:val="28"/>
        </w:rPr>
        <w:t xml:space="preserve">n° </w:t>
      </w:r>
      <w:r w:rsidR="004D5990">
        <w:rPr>
          <w:sz w:val="28"/>
          <w:szCs w:val="28"/>
        </w:rPr>
        <w:t>356/20</w:t>
      </w:r>
      <w:r w:rsidRPr="00A45B14">
        <w:rPr>
          <w:sz w:val="28"/>
          <w:szCs w:val="28"/>
        </w:rPr>
        <w:t xml:space="preserve"> RGNR</w:t>
      </w:r>
      <w:r>
        <w:rPr>
          <w:sz w:val="28"/>
          <w:szCs w:val="28"/>
        </w:rPr>
        <w:t xml:space="preserve">, pendente avanti il Giudice per </w:t>
      </w:r>
      <w:proofErr w:type="gramStart"/>
      <w:r>
        <w:rPr>
          <w:sz w:val="28"/>
          <w:szCs w:val="28"/>
        </w:rPr>
        <w:t>l</w:t>
      </w:r>
      <w:r w:rsidR="00AE4F81">
        <w:rPr>
          <w:sz w:val="28"/>
          <w:szCs w:val="28"/>
        </w:rPr>
        <w:t>’</w:t>
      </w:r>
      <w:r>
        <w:rPr>
          <w:sz w:val="28"/>
          <w:szCs w:val="28"/>
        </w:rPr>
        <w:t xml:space="preserve"> </w:t>
      </w:r>
      <w:r w:rsidR="00AE4F81">
        <w:rPr>
          <w:sz w:val="28"/>
          <w:szCs w:val="28"/>
        </w:rPr>
        <w:t>Udienza</w:t>
      </w:r>
      <w:proofErr w:type="gramEnd"/>
      <w:r w:rsidR="00AE4F81">
        <w:rPr>
          <w:sz w:val="28"/>
          <w:szCs w:val="28"/>
        </w:rPr>
        <w:t xml:space="preserve"> Preliminare</w:t>
      </w:r>
      <w:r>
        <w:rPr>
          <w:sz w:val="28"/>
          <w:szCs w:val="28"/>
        </w:rPr>
        <w:t xml:space="preserve"> Presso il Tribunale di Varese</w:t>
      </w:r>
      <w:r w:rsidR="00AE4F81">
        <w:rPr>
          <w:sz w:val="28"/>
          <w:szCs w:val="28"/>
        </w:rPr>
        <w:t>;</w:t>
      </w:r>
    </w:p>
    <w:p w:rsidR="00A45B14" w:rsidRDefault="00AE4F81" w:rsidP="007A722B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L’udienza preliminare </w:t>
      </w:r>
      <w:r w:rsidR="004D5990">
        <w:rPr>
          <w:sz w:val="28"/>
          <w:szCs w:val="28"/>
        </w:rPr>
        <w:t>non risulta ancora fissata, ma è prevedibile che ciò avvenga a breve</w:t>
      </w:r>
      <w:r w:rsidR="00A45B14">
        <w:rPr>
          <w:sz w:val="28"/>
          <w:szCs w:val="28"/>
        </w:rPr>
        <w:t>;</w:t>
      </w:r>
    </w:p>
    <w:p w:rsidR="00A45B14" w:rsidRDefault="00A45B14" w:rsidP="007A722B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 w:rsidRPr="00A45B14">
        <w:rPr>
          <w:sz w:val="28"/>
          <w:szCs w:val="28"/>
        </w:rPr>
        <w:t>Risulta necessario procedere</w:t>
      </w:r>
      <w:r w:rsidR="004D5990">
        <w:rPr>
          <w:sz w:val="28"/>
          <w:szCs w:val="28"/>
        </w:rPr>
        <w:t xml:space="preserve"> all’esercizio delle facoltà previste dall’art. 90 c.p.p. ed</w:t>
      </w:r>
      <w:r w:rsidRPr="00A45B14">
        <w:rPr>
          <w:sz w:val="28"/>
          <w:szCs w:val="28"/>
        </w:rPr>
        <w:t xml:space="preserve"> alla</w:t>
      </w:r>
      <w:r w:rsidR="004D5990">
        <w:rPr>
          <w:sz w:val="28"/>
          <w:szCs w:val="28"/>
        </w:rPr>
        <w:t xml:space="preserve"> successiva</w:t>
      </w:r>
      <w:r w:rsidRPr="00A45B14">
        <w:rPr>
          <w:sz w:val="28"/>
          <w:szCs w:val="28"/>
        </w:rPr>
        <w:t xml:space="preserve"> costituzione di parte civile nei confronti di tutti gli </w:t>
      </w:r>
      <w:proofErr w:type="spellStart"/>
      <w:r w:rsidRPr="00A45B14">
        <w:rPr>
          <w:sz w:val="28"/>
          <w:szCs w:val="28"/>
        </w:rPr>
        <w:t>im</w:t>
      </w:r>
      <w:proofErr w:type="spellEnd"/>
      <w:r w:rsidR="00E30615">
        <w:rPr>
          <w:sz w:val="28"/>
          <w:szCs w:val="28"/>
        </w:rPr>
        <w:t>-</w:t>
      </w:r>
      <w:r w:rsidRPr="00A45B14">
        <w:rPr>
          <w:sz w:val="28"/>
          <w:szCs w:val="28"/>
        </w:rPr>
        <w:t>putati nel procedimento di cui sopra, al fine di ottenere l’integrale risarcimento dei danni, patrimoniali e non, causati all’Ente</w:t>
      </w:r>
      <w:r>
        <w:rPr>
          <w:sz w:val="28"/>
          <w:szCs w:val="28"/>
        </w:rPr>
        <w:t xml:space="preserve"> dalle condotte loro contestate;</w:t>
      </w:r>
    </w:p>
    <w:p w:rsidR="00A45B14" w:rsidRDefault="00A45B14" w:rsidP="00A45B14">
      <w:pPr>
        <w:ind w:left="360"/>
        <w:rPr>
          <w:sz w:val="28"/>
          <w:szCs w:val="28"/>
        </w:rPr>
      </w:pPr>
      <w:r>
        <w:rPr>
          <w:sz w:val="28"/>
          <w:szCs w:val="28"/>
        </w:rPr>
        <w:t>Tanto premesso</w:t>
      </w:r>
    </w:p>
    <w:p w:rsidR="00A45B14" w:rsidRDefault="00A45B14" w:rsidP="007A722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L’Avv. Marco Lacchin si impegna a svolgere a favore del Comune di Induno Olona le prestazioni professionali occorrenti per la tutela e la difesa dell’</w:t>
      </w:r>
      <w:proofErr w:type="spellStart"/>
      <w:r>
        <w:rPr>
          <w:sz w:val="28"/>
          <w:szCs w:val="28"/>
        </w:rPr>
        <w:t>Amministrazio</w:t>
      </w:r>
      <w:proofErr w:type="spellEnd"/>
      <w:r w:rsidR="007A722B">
        <w:rPr>
          <w:sz w:val="28"/>
          <w:szCs w:val="28"/>
        </w:rPr>
        <w:t>-</w:t>
      </w:r>
      <w:r>
        <w:rPr>
          <w:sz w:val="28"/>
          <w:szCs w:val="28"/>
        </w:rPr>
        <w:t>ne nella fase procedimentale sopra indicata, sino alla sentenza di primo grado.</w:t>
      </w:r>
    </w:p>
    <w:p w:rsidR="00A45B14" w:rsidRDefault="00A45B14" w:rsidP="007A722B">
      <w:pPr>
        <w:ind w:left="360"/>
        <w:jc w:val="both"/>
        <w:rPr>
          <w:sz w:val="28"/>
          <w:szCs w:val="28"/>
        </w:rPr>
      </w:pPr>
      <w:r w:rsidRPr="00135819">
        <w:rPr>
          <w:sz w:val="28"/>
          <w:szCs w:val="28"/>
        </w:rPr>
        <w:t>Al professionista viene riconosciuto il compenso come da allegato preventivo del</w:t>
      </w:r>
      <w:r w:rsidR="007A722B" w:rsidRPr="00135819">
        <w:rPr>
          <w:sz w:val="28"/>
          <w:szCs w:val="28"/>
        </w:rPr>
        <w:t>-</w:t>
      </w:r>
      <w:r w:rsidRPr="00135819">
        <w:rPr>
          <w:sz w:val="28"/>
          <w:szCs w:val="28"/>
        </w:rPr>
        <w:t>l’</w:t>
      </w:r>
      <w:r w:rsidR="00E30615">
        <w:rPr>
          <w:sz w:val="28"/>
          <w:szCs w:val="28"/>
        </w:rPr>
        <w:t>13</w:t>
      </w:r>
      <w:r w:rsidRPr="00135819">
        <w:rPr>
          <w:sz w:val="28"/>
          <w:szCs w:val="28"/>
        </w:rPr>
        <w:t xml:space="preserve"> </w:t>
      </w:r>
      <w:r w:rsidR="00E30615">
        <w:rPr>
          <w:sz w:val="28"/>
          <w:szCs w:val="28"/>
        </w:rPr>
        <w:t xml:space="preserve">luglio </w:t>
      </w:r>
      <w:r w:rsidRPr="00135819">
        <w:rPr>
          <w:sz w:val="28"/>
          <w:szCs w:val="28"/>
        </w:rPr>
        <w:t>202</w:t>
      </w:r>
      <w:r w:rsidR="00E30615">
        <w:rPr>
          <w:sz w:val="28"/>
          <w:szCs w:val="28"/>
        </w:rPr>
        <w:t>1</w:t>
      </w:r>
      <w:r w:rsidR="00CD7495" w:rsidRPr="00135819">
        <w:rPr>
          <w:sz w:val="28"/>
          <w:szCs w:val="28"/>
        </w:rPr>
        <w:t>, con riferimento alla fase procedimentale sopra indicata.</w:t>
      </w:r>
    </w:p>
    <w:p w:rsidR="00CD7495" w:rsidRDefault="00CD7495" w:rsidP="007A722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Gli importi esposti quale imponibi</w:t>
      </w:r>
      <w:r w:rsidR="007A722B">
        <w:rPr>
          <w:sz w:val="28"/>
          <w:szCs w:val="28"/>
        </w:rPr>
        <w:t>le</w:t>
      </w:r>
      <w:r>
        <w:rPr>
          <w:sz w:val="28"/>
          <w:szCs w:val="28"/>
        </w:rPr>
        <w:t xml:space="preserve"> saranno </w:t>
      </w:r>
      <w:r w:rsidR="007A722B">
        <w:rPr>
          <w:sz w:val="28"/>
          <w:szCs w:val="28"/>
        </w:rPr>
        <w:t>corrisposti oltre spese generali</w:t>
      </w:r>
      <w:r>
        <w:rPr>
          <w:sz w:val="28"/>
          <w:szCs w:val="28"/>
        </w:rPr>
        <w:t>, CPA 4% ed IVA nella misura di legge</w:t>
      </w:r>
      <w:r w:rsidR="007A722B">
        <w:rPr>
          <w:sz w:val="28"/>
          <w:szCs w:val="28"/>
        </w:rPr>
        <w:t>,</w:t>
      </w:r>
      <w:r>
        <w:rPr>
          <w:sz w:val="28"/>
          <w:szCs w:val="28"/>
        </w:rPr>
        <w:t xml:space="preserve"> al momento del pagamento e dedotta la ritenuta di acconto.</w:t>
      </w:r>
    </w:p>
    <w:p w:rsidR="00CD7495" w:rsidRDefault="00CD7495" w:rsidP="007A722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Le</w:t>
      </w:r>
      <w:r w:rsidR="007A722B">
        <w:rPr>
          <w:sz w:val="28"/>
          <w:szCs w:val="28"/>
        </w:rPr>
        <w:t xml:space="preserve"> </w:t>
      </w:r>
      <w:r>
        <w:rPr>
          <w:sz w:val="28"/>
          <w:szCs w:val="28"/>
        </w:rPr>
        <w:t>impost</w:t>
      </w:r>
      <w:r w:rsidR="007A722B">
        <w:rPr>
          <w:sz w:val="28"/>
          <w:szCs w:val="28"/>
        </w:rPr>
        <w:t>e</w:t>
      </w:r>
      <w:r>
        <w:rPr>
          <w:sz w:val="28"/>
          <w:szCs w:val="28"/>
        </w:rPr>
        <w:t xml:space="preserve"> di registrazione degli atti verranno versate direttamente dall’</w:t>
      </w:r>
      <w:proofErr w:type="spellStart"/>
      <w:r>
        <w:rPr>
          <w:sz w:val="28"/>
          <w:szCs w:val="28"/>
        </w:rPr>
        <w:t>Ammini</w:t>
      </w:r>
      <w:r w:rsidR="007A722B">
        <w:rPr>
          <w:sz w:val="28"/>
          <w:szCs w:val="28"/>
        </w:rPr>
        <w:t>-</w:t>
      </w:r>
      <w:r>
        <w:rPr>
          <w:sz w:val="28"/>
          <w:szCs w:val="28"/>
        </w:rPr>
        <w:t>strazione</w:t>
      </w:r>
      <w:proofErr w:type="spellEnd"/>
      <w:r>
        <w:rPr>
          <w:sz w:val="28"/>
          <w:szCs w:val="28"/>
        </w:rPr>
        <w:t xml:space="preserve"> Comunale, in base ad</w:t>
      </w:r>
      <w:r w:rsidR="007A722B">
        <w:rPr>
          <w:sz w:val="28"/>
          <w:szCs w:val="28"/>
        </w:rPr>
        <w:t xml:space="preserve"> appositi modul</w:t>
      </w:r>
      <w:r>
        <w:rPr>
          <w:sz w:val="28"/>
          <w:szCs w:val="28"/>
        </w:rPr>
        <w:t>i prestampati predisposti dall’A</w:t>
      </w:r>
      <w:r w:rsidR="007A722B"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genzia</w:t>
      </w:r>
      <w:proofErr w:type="spellEnd"/>
      <w:r>
        <w:rPr>
          <w:sz w:val="28"/>
          <w:szCs w:val="28"/>
        </w:rPr>
        <w:t xml:space="preserve"> delle Entrate territoriale.</w:t>
      </w:r>
    </w:p>
    <w:p w:rsidR="00CD7495" w:rsidRDefault="00CD7495" w:rsidP="007A722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Resta inteso che l’attività professionale complessivamente</w:t>
      </w:r>
      <w:r w:rsidR="007A72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svolta verrà </w:t>
      </w:r>
      <w:proofErr w:type="spellStart"/>
      <w:r>
        <w:rPr>
          <w:sz w:val="28"/>
          <w:szCs w:val="28"/>
        </w:rPr>
        <w:t>remune</w:t>
      </w:r>
      <w:proofErr w:type="spellEnd"/>
      <w:r w:rsidR="007A722B">
        <w:rPr>
          <w:sz w:val="28"/>
          <w:szCs w:val="28"/>
        </w:rPr>
        <w:t>-</w:t>
      </w:r>
      <w:r>
        <w:rPr>
          <w:sz w:val="28"/>
          <w:szCs w:val="28"/>
        </w:rPr>
        <w:t>rata</w:t>
      </w:r>
      <w:r w:rsidR="007A722B">
        <w:rPr>
          <w:sz w:val="28"/>
          <w:szCs w:val="28"/>
        </w:rPr>
        <w:t>,</w:t>
      </w:r>
      <w:r>
        <w:rPr>
          <w:sz w:val="28"/>
          <w:szCs w:val="28"/>
        </w:rPr>
        <w:t xml:space="preserve"> ad incarico concluso</w:t>
      </w:r>
      <w:r w:rsidR="007A722B">
        <w:rPr>
          <w:sz w:val="28"/>
          <w:szCs w:val="28"/>
        </w:rPr>
        <w:t>,</w:t>
      </w:r>
      <w:r>
        <w:rPr>
          <w:sz w:val="28"/>
          <w:szCs w:val="28"/>
        </w:rPr>
        <w:t xml:space="preserve"> dietro presentaz</w:t>
      </w:r>
      <w:r w:rsidR="007A722B">
        <w:rPr>
          <w:sz w:val="28"/>
          <w:szCs w:val="28"/>
        </w:rPr>
        <w:t>ione di regolare fattura, redat</w:t>
      </w:r>
      <w:r>
        <w:rPr>
          <w:sz w:val="28"/>
          <w:szCs w:val="28"/>
        </w:rPr>
        <w:t>ta sulla scorta del preventivo di cui sopra.</w:t>
      </w:r>
    </w:p>
    <w:p w:rsidR="00CD7495" w:rsidRPr="00A45B14" w:rsidRDefault="00CD7495" w:rsidP="007A722B">
      <w:pPr>
        <w:ind w:left="360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Il Professionista                  Il Vice-Sindaco del Comune di Induno Olona</w:t>
      </w:r>
    </w:p>
    <w:sectPr w:rsidR="00CD7495" w:rsidRPr="00A45B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58158C"/>
    <w:multiLevelType w:val="hybridMultilevel"/>
    <w:tmpl w:val="92C2A7CA"/>
    <w:lvl w:ilvl="0" w:tplc="433CB1A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00C"/>
    <w:rsid w:val="001349E3"/>
    <w:rsid w:val="00135819"/>
    <w:rsid w:val="003047FB"/>
    <w:rsid w:val="004C7BC1"/>
    <w:rsid w:val="004D5990"/>
    <w:rsid w:val="005D4AB8"/>
    <w:rsid w:val="007A722B"/>
    <w:rsid w:val="0088786F"/>
    <w:rsid w:val="008A22EA"/>
    <w:rsid w:val="00987310"/>
    <w:rsid w:val="009928F1"/>
    <w:rsid w:val="00A45B14"/>
    <w:rsid w:val="00AE4F81"/>
    <w:rsid w:val="00C365BE"/>
    <w:rsid w:val="00CD7495"/>
    <w:rsid w:val="00CF5409"/>
    <w:rsid w:val="00DF100C"/>
    <w:rsid w:val="00E30615"/>
    <w:rsid w:val="00F4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F472CC-A66A-4F0D-B8EF-BC69874B2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45B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Lacchin</dc:creator>
  <cp:keywords/>
  <dc:description/>
  <cp:lastModifiedBy>Marco Lacchin</cp:lastModifiedBy>
  <cp:revision>2</cp:revision>
  <dcterms:created xsi:type="dcterms:W3CDTF">2021-07-13T16:19:00Z</dcterms:created>
  <dcterms:modified xsi:type="dcterms:W3CDTF">2021-07-13T16:19:00Z</dcterms:modified>
</cp:coreProperties>
</file>